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10C" w:rsidRDefault="00AD010C" w:rsidP="00AD010C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DB4697" w:rsidRPr="00CA5D7B" w:rsidRDefault="00DB4697" w:rsidP="00DB4697">
      <w:pPr>
        <w:jc w:val="center"/>
        <w:rPr>
          <w:b/>
          <w:sz w:val="28"/>
          <w:szCs w:val="24"/>
        </w:rPr>
      </w:pPr>
      <w:r w:rsidRPr="00CA5D7B">
        <w:rPr>
          <w:b/>
          <w:sz w:val="28"/>
          <w:szCs w:val="24"/>
        </w:rPr>
        <w:t>Campaign Director – Sample Job Description</w:t>
      </w:r>
    </w:p>
    <w:p w:rsidR="00DB4697" w:rsidRPr="001C6D50" w:rsidRDefault="00DB4697" w:rsidP="00DB4697">
      <w:pPr>
        <w:spacing w:after="0" w:line="360" w:lineRule="auto"/>
        <w:rPr>
          <w:rFonts w:eastAsia="Times New Roman" w:cs="Times New Roman"/>
          <w:b/>
          <w:bCs/>
          <w:sz w:val="24"/>
          <w:szCs w:val="24"/>
        </w:rPr>
      </w:pPr>
    </w:p>
    <w:p w:rsidR="00DB4697" w:rsidRPr="001C6D50" w:rsidRDefault="00DB4697" w:rsidP="00DB4697">
      <w:pPr>
        <w:spacing w:after="0" w:line="360" w:lineRule="auto"/>
        <w:rPr>
          <w:rFonts w:eastAsia="Times New Roman" w:cs="Times New Roman"/>
          <w:bCs/>
          <w:sz w:val="24"/>
          <w:szCs w:val="24"/>
        </w:rPr>
      </w:pPr>
      <w:r w:rsidRPr="001C6D50">
        <w:rPr>
          <w:rFonts w:eastAsia="Times New Roman" w:cs="Times New Roman"/>
          <w:bCs/>
          <w:sz w:val="24"/>
          <w:szCs w:val="24"/>
        </w:rPr>
        <w:t xml:space="preserve">The ______________ Collaborative is looking for </w:t>
      </w:r>
      <w:proofErr w:type="gramStart"/>
      <w:r w:rsidRPr="001C6D50">
        <w:rPr>
          <w:rFonts w:eastAsia="Times New Roman" w:cs="Times New Roman"/>
          <w:bCs/>
          <w:sz w:val="24"/>
          <w:szCs w:val="24"/>
        </w:rPr>
        <w:t>a savvy</w:t>
      </w:r>
      <w:proofErr w:type="gramEnd"/>
      <w:r w:rsidRPr="001C6D50">
        <w:rPr>
          <w:rFonts w:eastAsia="Times New Roman" w:cs="Times New Roman"/>
          <w:bCs/>
          <w:sz w:val="24"/>
          <w:szCs w:val="24"/>
        </w:rPr>
        <w:t xml:space="preserve">, experienced and “hands on” fundraising professional to serve as Campaign Director for an early stage, large </w:t>
      </w:r>
      <w:r>
        <w:rPr>
          <w:rFonts w:eastAsia="Times New Roman" w:cs="Times New Roman"/>
          <w:bCs/>
          <w:sz w:val="24"/>
          <w:szCs w:val="24"/>
        </w:rPr>
        <w:t xml:space="preserve">scale, collaborative </w:t>
      </w:r>
      <w:r w:rsidRPr="001C6D50">
        <w:rPr>
          <w:rFonts w:eastAsia="Times New Roman" w:cs="Times New Roman"/>
          <w:bCs/>
          <w:sz w:val="24"/>
          <w:szCs w:val="24"/>
        </w:rPr>
        <w:t xml:space="preserve">land conservation initiative.  Ultimately the project is envisioned to cover an area comprising approximately ________________.  </w:t>
      </w:r>
      <w:r>
        <w:rPr>
          <w:rFonts w:eastAsia="Times New Roman" w:cs="Times New Roman"/>
          <w:bCs/>
          <w:sz w:val="24"/>
          <w:szCs w:val="24"/>
        </w:rPr>
        <w:t xml:space="preserve">  </w:t>
      </w:r>
      <w:r w:rsidRPr="001C6D50">
        <w:rPr>
          <w:rFonts w:eastAsia="Times New Roman" w:cs="Times New Roman"/>
          <w:bCs/>
          <w:sz w:val="24"/>
          <w:szCs w:val="24"/>
        </w:rPr>
        <w:t xml:space="preserve">It is anticipated that the project will be a </w:t>
      </w:r>
      <w:proofErr w:type="gramStart"/>
      <w:r w:rsidRPr="001C6D50">
        <w:rPr>
          <w:rFonts w:eastAsia="Times New Roman" w:cs="Times New Roman"/>
          <w:bCs/>
          <w:sz w:val="24"/>
          <w:szCs w:val="24"/>
        </w:rPr>
        <w:t>long term</w:t>
      </w:r>
      <w:proofErr w:type="gramEnd"/>
      <w:r w:rsidRPr="001C6D50">
        <w:rPr>
          <w:rFonts w:eastAsia="Times New Roman" w:cs="Times New Roman"/>
          <w:bCs/>
          <w:sz w:val="24"/>
          <w:szCs w:val="24"/>
        </w:rPr>
        <w:t xml:space="preserve"> undertaking that will be phased in order to be successful in reaching its ultimate goal.  An initial and rough approximation of total funding requirements is estimated to be anywhere from ______________ million from both private and government funding sources.  Phases and goal setting will be dependent on the design and framework of the campaign.   This is an exciting opportunity for a motivated and creative individual to join a determined and progressive conservation endeavor in ________________</w:t>
      </w:r>
      <w:r>
        <w:rPr>
          <w:rFonts w:eastAsia="Times New Roman" w:cs="Times New Roman"/>
          <w:bCs/>
          <w:sz w:val="24"/>
          <w:szCs w:val="24"/>
        </w:rPr>
        <w:t xml:space="preserve"> and </w:t>
      </w:r>
      <w:r w:rsidRPr="001C6D50">
        <w:rPr>
          <w:rFonts w:eastAsia="Times New Roman" w:cs="Times New Roman"/>
          <w:bCs/>
          <w:sz w:val="24"/>
          <w:szCs w:val="24"/>
        </w:rPr>
        <w:t xml:space="preserve"> “hit the ground running”.</w:t>
      </w:r>
    </w:p>
    <w:p w:rsidR="00DB4697" w:rsidRPr="001C6D50" w:rsidRDefault="00DB4697" w:rsidP="00DB4697">
      <w:pPr>
        <w:spacing w:after="0" w:line="360" w:lineRule="auto"/>
        <w:rPr>
          <w:rFonts w:eastAsia="Times New Roman" w:cs="Times New Roman"/>
          <w:b/>
          <w:bCs/>
          <w:sz w:val="24"/>
          <w:szCs w:val="24"/>
        </w:rPr>
      </w:pPr>
    </w:p>
    <w:p w:rsidR="00DB4697" w:rsidRPr="001C6D50" w:rsidRDefault="00DB4697" w:rsidP="00DB4697">
      <w:pPr>
        <w:spacing w:after="0" w:line="360" w:lineRule="auto"/>
        <w:rPr>
          <w:rFonts w:eastAsia="Times New Roman" w:cs="Times New Roman"/>
          <w:b/>
          <w:bCs/>
          <w:sz w:val="24"/>
          <w:szCs w:val="24"/>
        </w:rPr>
      </w:pPr>
      <w:r w:rsidRPr="001C6D50">
        <w:rPr>
          <w:rFonts w:eastAsia="Times New Roman" w:cs="Times New Roman"/>
          <w:b/>
          <w:bCs/>
          <w:sz w:val="24"/>
          <w:szCs w:val="24"/>
        </w:rPr>
        <w:t>About The Collaborative</w:t>
      </w:r>
    </w:p>
    <w:p w:rsidR="00DB4697" w:rsidRPr="001C6D50" w:rsidRDefault="00DB4697" w:rsidP="00DB4697">
      <w:pPr>
        <w:spacing w:line="360" w:lineRule="auto"/>
        <w:rPr>
          <w:rFonts w:cs="Times New Roman"/>
          <w:sz w:val="24"/>
          <w:szCs w:val="24"/>
        </w:rPr>
      </w:pPr>
      <w:r w:rsidRPr="001C6D50">
        <w:rPr>
          <w:rFonts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4697" w:rsidRPr="001C6D50" w:rsidRDefault="00DB4697" w:rsidP="00DB4697">
      <w:pPr>
        <w:spacing w:line="360" w:lineRule="auto"/>
        <w:rPr>
          <w:sz w:val="24"/>
          <w:szCs w:val="24"/>
        </w:rPr>
      </w:pPr>
      <w:r w:rsidRPr="001C6D50">
        <w:rPr>
          <w:rFonts w:cs="Times New Roman"/>
          <w:sz w:val="24"/>
          <w:szCs w:val="24"/>
        </w:rPr>
        <w:t xml:space="preserve">The Collaborative has identified a long-term conservation vision for this shared area of interest that will significantly increase the focus and pace for conservation of private forestland and ecologically important lands at a large landscape scale.   Having identified this conservation vision, the Collaborative is ready to begin the work of developing a complimentary plan of action that when implemented will be successful in raising the public and private funds necessary to realize this vision. </w:t>
      </w:r>
    </w:p>
    <w:p w:rsidR="00DB4697" w:rsidRDefault="00DB4697" w:rsidP="00DB4697">
      <w:pPr>
        <w:spacing w:after="0" w:line="360" w:lineRule="auto"/>
        <w:rPr>
          <w:rFonts w:eastAsia="Times New Roman" w:cs="Times New Roman"/>
          <w:b/>
          <w:bCs/>
          <w:sz w:val="24"/>
          <w:szCs w:val="24"/>
        </w:rPr>
      </w:pPr>
    </w:p>
    <w:p w:rsidR="00DB4697" w:rsidRDefault="00DB4697" w:rsidP="00DB4697">
      <w:pPr>
        <w:spacing w:after="0" w:line="360" w:lineRule="auto"/>
        <w:rPr>
          <w:rFonts w:eastAsia="Times New Roman" w:cs="Times New Roman"/>
          <w:b/>
          <w:bCs/>
          <w:sz w:val="24"/>
          <w:szCs w:val="24"/>
        </w:rPr>
      </w:pPr>
    </w:p>
    <w:p w:rsidR="00DB4697" w:rsidRDefault="00DB4697" w:rsidP="00DB4697">
      <w:pPr>
        <w:spacing w:after="0" w:line="360" w:lineRule="auto"/>
        <w:rPr>
          <w:rFonts w:eastAsia="Times New Roman" w:cs="Times New Roman"/>
          <w:b/>
          <w:bCs/>
          <w:sz w:val="24"/>
          <w:szCs w:val="24"/>
        </w:rPr>
      </w:pPr>
    </w:p>
    <w:p w:rsidR="00DB4697" w:rsidRPr="001C6D50" w:rsidRDefault="00DB4697" w:rsidP="00DB4697">
      <w:pPr>
        <w:spacing w:after="0" w:line="360" w:lineRule="auto"/>
        <w:rPr>
          <w:rFonts w:eastAsia="Times New Roman" w:cs="Times New Roman"/>
          <w:b/>
          <w:bCs/>
          <w:sz w:val="24"/>
          <w:szCs w:val="24"/>
        </w:rPr>
      </w:pPr>
      <w:r w:rsidRPr="001C6D50">
        <w:rPr>
          <w:rFonts w:eastAsia="Times New Roman" w:cs="Times New Roman"/>
          <w:b/>
          <w:bCs/>
          <w:sz w:val="24"/>
          <w:szCs w:val="24"/>
        </w:rPr>
        <w:lastRenderedPageBreak/>
        <w:t>The Campaign Director</w:t>
      </w:r>
    </w:p>
    <w:p w:rsidR="00DB4697" w:rsidRPr="001C6D50" w:rsidRDefault="00DB4697" w:rsidP="00DB4697">
      <w:pPr>
        <w:spacing w:after="0" w:line="360" w:lineRule="auto"/>
        <w:rPr>
          <w:rFonts w:eastAsia="Times New Roman" w:cs="Times New Roman"/>
          <w:sz w:val="24"/>
          <w:szCs w:val="24"/>
        </w:rPr>
      </w:pPr>
    </w:p>
    <w:p w:rsidR="00DB4697" w:rsidRPr="001C6D50" w:rsidRDefault="00DB4697" w:rsidP="00DB4697">
      <w:pPr>
        <w:spacing w:after="0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>Working closely with the Collaborative Coordinator and Land Trust leadership, the Campaign Director will be responsible for all aspects of campaign development including:</w:t>
      </w:r>
    </w:p>
    <w:p w:rsidR="00DB4697" w:rsidRPr="001C6D50" w:rsidRDefault="00DB4697" w:rsidP="00DB4697">
      <w:pPr>
        <w:spacing w:after="0" w:line="360" w:lineRule="auto"/>
        <w:rPr>
          <w:rFonts w:eastAsia="Times New Roman" w:cs="Times New Roman"/>
          <w:sz w:val="24"/>
          <w:szCs w:val="24"/>
        </w:rPr>
      </w:pPr>
    </w:p>
    <w:p w:rsidR="00DB4697" w:rsidRPr="001C6D50" w:rsidRDefault="00DB4697" w:rsidP="00DB4697">
      <w:pPr>
        <w:pStyle w:val="ListParagraph"/>
        <w:numPr>
          <w:ilvl w:val="0"/>
          <w:numId w:val="3"/>
        </w:numPr>
        <w:spacing w:after="0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>Draft the intermediate case for support</w:t>
      </w:r>
    </w:p>
    <w:p w:rsidR="00DB4697" w:rsidRPr="001C6D50" w:rsidRDefault="00DB4697" w:rsidP="00DB4697">
      <w:pPr>
        <w:pStyle w:val="ListParagraph"/>
        <w:numPr>
          <w:ilvl w:val="0"/>
          <w:numId w:val="3"/>
        </w:numPr>
        <w:spacing w:after="0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>Identify prospective lead donors and leadership for the campaign</w:t>
      </w:r>
    </w:p>
    <w:p w:rsidR="00DB4697" w:rsidRPr="001C6D50" w:rsidRDefault="00DB4697" w:rsidP="00DB4697">
      <w:pPr>
        <w:pStyle w:val="ListParagraph"/>
        <w:numPr>
          <w:ilvl w:val="0"/>
          <w:numId w:val="3"/>
        </w:numPr>
        <w:spacing w:after="0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>Feasibility test the case for support with above</w:t>
      </w:r>
    </w:p>
    <w:p w:rsidR="00DB4697" w:rsidRPr="001C6D50" w:rsidRDefault="00DB4697" w:rsidP="00DB4697">
      <w:pPr>
        <w:pStyle w:val="ListParagraph"/>
        <w:numPr>
          <w:ilvl w:val="0"/>
          <w:numId w:val="3"/>
        </w:numPr>
        <w:spacing w:after="0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 xml:space="preserve">Analyze results </w:t>
      </w:r>
    </w:p>
    <w:p w:rsidR="00DB4697" w:rsidRPr="001C6D50" w:rsidRDefault="00DB4697" w:rsidP="00DB4697">
      <w:pPr>
        <w:pStyle w:val="ListParagraph"/>
        <w:numPr>
          <w:ilvl w:val="0"/>
          <w:numId w:val="3"/>
        </w:numPr>
        <w:spacing w:after="0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>Based on above, create and implement a comprehensive campaign plan and timeline</w:t>
      </w:r>
    </w:p>
    <w:p w:rsidR="00DB4697" w:rsidRPr="001C6D50" w:rsidRDefault="00DB4697" w:rsidP="00DB4697">
      <w:pPr>
        <w:pStyle w:val="ListParagraph"/>
        <w:numPr>
          <w:ilvl w:val="0"/>
          <w:numId w:val="3"/>
        </w:numPr>
        <w:spacing w:after="0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>Identify, recruit and support a campaign leadership cabinet</w:t>
      </w:r>
    </w:p>
    <w:p w:rsidR="00DB4697" w:rsidRPr="001C6D50" w:rsidRDefault="00DB4697" w:rsidP="00DB4697">
      <w:pPr>
        <w:pStyle w:val="ListParagraph"/>
        <w:numPr>
          <w:ilvl w:val="0"/>
          <w:numId w:val="3"/>
        </w:numPr>
        <w:spacing w:after="0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>Develop and implement the campaign fundraising and marketing plan</w:t>
      </w:r>
    </w:p>
    <w:p w:rsidR="00DB4697" w:rsidRPr="001C6D50" w:rsidRDefault="00DB4697" w:rsidP="00DB4697">
      <w:pPr>
        <w:pStyle w:val="ListParagraph"/>
        <w:numPr>
          <w:ilvl w:val="0"/>
          <w:numId w:val="3"/>
        </w:numPr>
        <w:spacing w:after="0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>Identify individual, foundation, corporate and government funding sources</w:t>
      </w:r>
    </w:p>
    <w:p w:rsidR="00DB4697" w:rsidRPr="001C6D50" w:rsidRDefault="00DB4697" w:rsidP="00DB4697">
      <w:pPr>
        <w:pStyle w:val="ListParagraph"/>
        <w:numPr>
          <w:ilvl w:val="0"/>
          <w:numId w:val="3"/>
        </w:numPr>
        <w:spacing w:after="0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 xml:space="preserve">Recruit and support campaign leadership </w:t>
      </w:r>
    </w:p>
    <w:p w:rsidR="00DB4697" w:rsidRPr="001C6D50" w:rsidRDefault="00DB4697" w:rsidP="00DB4697">
      <w:pPr>
        <w:pStyle w:val="ListParagraph"/>
        <w:numPr>
          <w:ilvl w:val="0"/>
          <w:numId w:val="3"/>
        </w:numPr>
        <w:spacing w:after="0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>Conduct early and lead donor solicitations in conjunction with leadership</w:t>
      </w:r>
    </w:p>
    <w:p w:rsidR="00DB4697" w:rsidRPr="001C6D50" w:rsidRDefault="00DB4697" w:rsidP="00DB4697">
      <w:pPr>
        <w:pStyle w:val="ListParagraph"/>
        <w:numPr>
          <w:ilvl w:val="0"/>
          <w:numId w:val="3"/>
        </w:numPr>
        <w:spacing w:after="0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>Develop grant proposals</w:t>
      </w:r>
    </w:p>
    <w:p w:rsidR="00DB4697" w:rsidRPr="001C6D50" w:rsidRDefault="00DB4697" w:rsidP="00DB4697">
      <w:pPr>
        <w:pStyle w:val="ListParagraph"/>
        <w:numPr>
          <w:ilvl w:val="0"/>
          <w:numId w:val="3"/>
        </w:numPr>
        <w:spacing w:after="0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>Oversee draft and design of all collateral campaign materials</w:t>
      </w:r>
    </w:p>
    <w:p w:rsidR="00DB4697" w:rsidRPr="001C6D50" w:rsidRDefault="00DB4697" w:rsidP="00DB4697">
      <w:pPr>
        <w:spacing w:after="0" w:line="360" w:lineRule="auto"/>
        <w:rPr>
          <w:rFonts w:eastAsia="Times New Roman" w:cs="Times New Roman"/>
          <w:sz w:val="24"/>
          <w:szCs w:val="24"/>
        </w:rPr>
      </w:pPr>
    </w:p>
    <w:p w:rsidR="00DB4697" w:rsidRPr="001C6D50" w:rsidRDefault="00DB4697" w:rsidP="00DB4697">
      <w:pPr>
        <w:spacing w:after="0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b/>
          <w:bCs/>
          <w:sz w:val="24"/>
          <w:szCs w:val="24"/>
        </w:rPr>
        <w:t>Qualifications and competencies:</w:t>
      </w:r>
      <w:r w:rsidRPr="001C6D50">
        <w:rPr>
          <w:rFonts w:eastAsia="Times New Roman" w:cs="Times New Roman"/>
          <w:sz w:val="24"/>
          <w:szCs w:val="24"/>
        </w:rPr>
        <w:t xml:space="preserve"> </w:t>
      </w:r>
    </w:p>
    <w:p w:rsidR="00DB4697" w:rsidRPr="001C6D50" w:rsidRDefault="00DB4697" w:rsidP="00DB4697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>BA Degree and at least 7-10 years prior experience as a development professional</w:t>
      </w:r>
      <w:r>
        <w:rPr>
          <w:rFonts w:eastAsia="Times New Roman" w:cs="Times New Roman"/>
          <w:sz w:val="24"/>
          <w:szCs w:val="24"/>
        </w:rPr>
        <w:t>.</w:t>
      </w:r>
      <w:r w:rsidRPr="001C6D50">
        <w:rPr>
          <w:rFonts w:eastAsia="Times New Roman" w:cs="Times New Roman"/>
          <w:sz w:val="24"/>
          <w:szCs w:val="24"/>
        </w:rPr>
        <w:t xml:space="preserve"> </w:t>
      </w:r>
    </w:p>
    <w:p w:rsidR="00DB4697" w:rsidRPr="001C6D50" w:rsidRDefault="00DB4697" w:rsidP="00DB4697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>Demonstrated major capital campaign success</w:t>
      </w:r>
      <w:r>
        <w:rPr>
          <w:rFonts w:eastAsia="Times New Roman" w:cs="Times New Roman"/>
          <w:sz w:val="24"/>
          <w:szCs w:val="24"/>
        </w:rPr>
        <w:t>.</w:t>
      </w:r>
    </w:p>
    <w:p w:rsidR="00DB4697" w:rsidRPr="001C6D50" w:rsidRDefault="00DB4697" w:rsidP="00DB4697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>Demonstrated success persuading and influencing groups and individuals to support an organization’s agenda</w:t>
      </w:r>
      <w:r>
        <w:rPr>
          <w:rFonts w:eastAsia="Times New Roman" w:cs="Times New Roman"/>
          <w:sz w:val="24"/>
          <w:szCs w:val="24"/>
        </w:rPr>
        <w:t>.</w:t>
      </w:r>
    </w:p>
    <w:p w:rsidR="00DB4697" w:rsidRPr="001C6D50" w:rsidRDefault="00DB4697" w:rsidP="00DB4697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 xml:space="preserve">Experience organizing and managing </w:t>
      </w:r>
      <w:r>
        <w:rPr>
          <w:rFonts w:eastAsia="Times New Roman" w:cs="Times New Roman"/>
          <w:sz w:val="24"/>
          <w:szCs w:val="24"/>
        </w:rPr>
        <w:t>volunteer leadership.</w:t>
      </w:r>
    </w:p>
    <w:p w:rsidR="00DB4697" w:rsidRPr="001C6D50" w:rsidRDefault="00DB4697" w:rsidP="00DB4697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 xml:space="preserve">Knowledge and commitment to core conservation values and the ability to demonstrate communicate and represent those to others. </w:t>
      </w:r>
    </w:p>
    <w:p w:rsidR="00DB4697" w:rsidRDefault="00DB4697" w:rsidP="00DB4697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 xml:space="preserve">Demonstrated success developing and implementing strategic activities and tasks with clear goals and </w:t>
      </w:r>
      <w:r w:rsidR="00833903" w:rsidRPr="001C6D50">
        <w:rPr>
          <w:rFonts w:eastAsia="Times New Roman" w:cs="Times New Roman"/>
          <w:sz w:val="24"/>
          <w:szCs w:val="24"/>
        </w:rPr>
        <w:t>objectives.</w:t>
      </w:r>
    </w:p>
    <w:p w:rsidR="00DB4697" w:rsidRPr="001C6D50" w:rsidRDefault="00DB4697" w:rsidP="00DB4697">
      <w:pPr>
        <w:spacing w:before="100" w:beforeAutospacing="1" w:after="100" w:afterAutospacing="1" w:line="360" w:lineRule="auto"/>
        <w:rPr>
          <w:rFonts w:eastAsia="Times New Roman" w:cs="Times New Roman"/>
          <w:sz w:val="24"/>
          <w:szCs w:val="24"/>
        </w:rPr>
      </w:pPr>
    </w:p>
    <w:p w:rsidR="00DB4697" w:rsidRPr="001C6D50" w:rsidRDefault="00DB4697" w:rsidP="00DB4697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lastRenderedPageBreak/>
        <w:t xml:space="preserve">Demonstrated understanding of the complexity of the volunteer/professional relationship and success managing those relationships in a warm and professional manner. </w:t>
      </w:r>
    </w:p>
    <w:p w:rsidR="00DB4697" w:rsidRPr="001C6D50" w:rsidRDefault="00DB4697" w:rsidP="00DB4697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 xml:space="preserve">Demonstrated analytical skills and the ability to problem solve. </w:t>
      </w:r>
    </w:p>
    <w:p w:rsidR="00DB4697" w:rsidRPr="001C6D50" w:rsidRDefault="00DB4697" w:rsidP="00DB4697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 xml:space="preserve">Demonstrated ability to manage multiple tasks simultaneously. </w:t>
      </w:r>
    </w:p>
    <w:p w:rsidR="00DB4697" w:rsidRPr="001C6D50" w:rsidRDefault="00DB4697" w:rsidP="00DB4697">
      <w:pPr>
        <w:numPr>
          <w:ilvl w:val="0"/>
          <w:numId w:val="2"/>
        </w:num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r w:rsidRPr="001C6D50">
        <w:rPr>
          <w:rFonts w:eastAsia="Times New Roman" w:cs="Times New Roman"/>
          <w:sz w:val="24"/>
          <w:szCs w:val="24"/>
        </w:rPr>
        <w:t xml:space="preserve">Demonstrated success personally soliciting significant major gifts. </w:t>
      </w:r>
    </w:p>
    <w:p w:rsidR="00DB4697" w:rsidRPr="00773F73" w:rsidRDefault="00DB4697" w:rsidP="00773F73">
      <w:pPr>
        <w:jc w:val="center"/>
        <w:rPr>
          <w:b/>
          <w:sz w:val="28"/>
          <w:szCs w:val="28"/>
        </w:rPr>
      </w:pPr>
    </w:p>
    <w:p w:rsidR="00463DE3" w:rsidRPr="00463DE3" w:rsidRDefault="00463DE3" w:rsidP="00463DE3">
      <w:pPr>
        <w:pStyle w:val="NormalWeb"/>
        <w:textAlignment w:val="top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B95AA5" w:rsidRPr="00773F73" w:rsidRDefault="00B95AA5" w:rsidP="00B95AA5">
      <w:pPr>
        <w:spacing w:line="360" w:lineRule="auto"/>
        <w:jc w:val="both"/>
        <w:rPr>
          <w:rStyle w:val="HTMLCite"/>
          <w:rFonts w:ascii="Times New Roman" w:hAnsi="Times New Roman" w:cs="Times New Roman"/>
          <w:b/>
          <w:i w:val="0"/>
          <w:color w:val="222222"/>
          <w:sz w:val="24"/>
          <w:szCs w:val="24"/>
        </w:rPr>
      </w:pPr>
    </w:p>
    <w:p w:rsidR="00773F73" w:rsidRPr="00773F73" w:rsidRDefault="00773F73">
      <w:pPr>
        <w:rPr>
          <w:rStyle w:val="HTMLCite"/>
          <w:rFonts w:ascii="Arial" w:hAnsi="Arial" w:cs="Arial"/>
          <w:color w:val="222222"/>
          <w:sz w:val="24"/>
          <w:szCs w:val="24"/>
        </w:rPr>
      </w:pPr>
    </w:p>
    <w:p w:rsidR="00773F73" w:rsidRDefault="00773F73"/>
    <w:p w:rsidR="00D25BC8" w:rsidRDefault="00D25BC8"/>
    <w:p w:rsidR="00AE4C6A" w:rsidRDefault="00AE4C6A"/>
    <w:sectPr w:rsidR="00AE4C6A" w:rsidSect="00CA5D7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360" w:left="1440" w:header="72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DAC" w:rsidRDefault="004B7DAC" w:rsidP="00AD010C">
      <w:pPr>
        <w:spacing w:after="0" w:line="240" w:lineRule="auto"/>
      </w:pPr>
      <w:r>
        <w:separator/>
      </w:r>
    </w:p>
  </w:endnote>
  <w:endnote w:type="continuationSeparator" w:id="0">
    <w:p w:rsidR="004B7DAC" w:rsidRDefault="004B7DAC" w:rsidP="00AD0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898" w:rsidRDefault="0077589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898" w:rsidRPr="00B471B5" w:rsidRDefault="00775898" w:rsidP="00775898">
    <w:pPr>
      <w:pStyle w:val="Footer"/>
      <w:jc w:val="center"/>
      <w:rPr>
        <w:caps/>
        <w:spacing w:val="5"/>
        <w:sz w:val="17"/>
        <w:szCs w:val="17"/>
      </w:rPr>
    </w:pPr>
    <w:r w:rsidRPr="00B471B5">
      <w:rPr>
        <w:caps/>
        <w:spacing w:val="5"/>
        <w:sz w:val="17"/>
        <w:szCs w:val="17"/>
      </w:rPr>
      <w:t xml:space="preserve">New England Forestry Foundation  </w:t>
    </w:r>
    <w:proofErr w:type="gramStart"/>
    <w:r w:rsidRPr="00B471B5">
      <w:rPr>
        <w:caps/>
        <w:spacing w:val="5"/>
        <w:sz w:val="17"/>
        <w:szCs w:val="17"/>
      </w:rPr>
      <w:t>|  Heart</w:t>
    </w:r>
    <w:proofErr w:type="gramEnd"/>
    <w:r w:rsidRPr="00B471B5">
      <w:rPr>
        <w:caps/>
        <w:spacing w:val="5"/>
        <w:sz w:val="17"/>
        <w:szCs w:val="17"/>
      </w:rPr>
      <w:t xml:space="preserve"> of New England Initiative  Land Trust </w:t>
    </w:r>
    <w:r w:rsidR="00CA5D7B">
      <w:rPr>
        <w:caps/>
        <w:spacing w:val="5"/>
        <w:sz w:val="17"/>
        <w:szCs w:val="17"/>
      </w:rPr>
      <w:t xml:space="preserve">Collaboration </w:t>
    </w:r>
    <w:r w:rsidRPr="00B471B5">
      <w:rPr>
        <w:caps/>
        <w:spacing w:val="5"/>
        <w:sz w:val="17"/>
        <w:szCs w:val="17"/>
      </w:rPr>
      <w:t>Toolkit 1.0</w:t>
    </w:r>
  </w:p>
  <w:p w:rsidR="00775898" w:rsidRDefault="00775898">
    <w:pPr>
      <w:pStyle w:val="Footer"/>
    </w:pPr>
  </w:p>
  <w:p w:rsidR="00775898" w:rsidRDefault="0077589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898" w:rsidRDefault="0077589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DAC" w:rsidRDefault="004B7DAC" w:rsidP="00AD010C">
      <w:pPr>
        <w:spacing w:after="0" w:line="240" w:lineRule="auto"/>
      </w:pPr>
      <w:r>
        <w:separator/>
      </w:r>
    </w:p>
  </w:footnote>
  <w:footnote w:type="continuationSeparator" w:id="0">
    <w:p w:rsidR="004B7DAC" w:rsidRDefault="004B7DAC" w:rsidP="00AD0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898" w:rsidRDefault="0077589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10C" w:rsidRDefault="00AD010C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898" w:rsidRDefault="00CA5D7B">
    <w:pPr>
      <w:pStyle w:val="Header"/>
    </w:pPr>
    <w:r w:rsidRPr="00CA5D7B">
      <w:rPr>
        <w:noProof/>
      </w:rPr>
      <w:drawing>
        <wp:inline distT="0" distB="0" distL="0" distR="0">
          <wp:extent cx="5943600" cy="792480"/>
          <wp:effectExtent l="19050" t="0" r="0" b="0"/>
          <wp:docPr id="3" name="Picture 0" descr="Tool Kit Header (8.14.1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ol Kit Header (8.14.13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9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0526B"/>
    <w:multiLevelType w:val="hybridMultilevel"/>
    <w:tmpl w:val="43101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C20589"/>
    <w:multiLevelType w:val="multilevel"/>
    <w:tmpl w:val="42867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312E64"/>
    <w:multiLevelType w:val="hybridMultilevel"/>
    <w:tmpl w:val="DFB48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C6A"/>
    <w:rsid w:val="00062A93"/>
    <w:rsid w:val="000B2A8E"/>
    <w:rsid w:val="00150778"/>
    <w:rsid w:val="001A1E93"/>
    <w:rsid w:val="002F32B2"/>
    <w:rsid w:val="00336E56"/>
    <w:rsid w:val="00353FEF"/>
    <w:rsid w:val="00390023"/>
    <w:rsid w:val="00397D3C"/>
    <w:rsid w:val="00463DE3"/>
    <w:rsid w:val="004B7DAC"/>
    <w:rsid w:val="005C16D7"/>
    <w:rsid w:val="0066003F"/>
    <w:rsid w:val="006C0FBA"/>
    <w:rsid w:val="00744736"/>
    <w:rsid w:val="00773F73"/>
    <w:rsid w:val="00775898"/>
    <w:rsid w:val="007A7EA4"/>
    <w:rsid w:val="00833903"/>
    <w:rsid w:val="0089773E"/>
    <w:rsid w:val="008D32F1"/>
    <w:rsid w:val="009C6CAF"/>
    <w:rsid w:val="00AD010C"/>
    <w:rsid w:val="00AE4C6A"/>
    <w:rsid w:val="00AF632A"/>
    <w:rsid w:val="00B471B5"/>
    <w:rsid w:val="00B95AA5"/>
    <w:rsid w:val="00BC3236"/>
    <w:rsid w:val="00CA5D7B"/>
    <w:rsid w:val="00D25BC8"/>
    <w:rsid w:val="00D34192"/>
    <w:rsid w:val="00D5585C"/>
    <w:rsid w:val="00DB4697"/>
    <w:rsid w:val="00ED0403"/>
    <w:rsid w:val="00F735EB"/>
    <w:rsid w:val="00FA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ite">
    <w:name w:val="HTML Cite"/>
    <w:basedOn w:val="DefaultParagraphFont"/>
    <w:uiPriority w:val="99"/>
    <w:semiHidden/>
    <w:unhideWhenUsed/>
    <w:rsid w:val="00773F73"/>
    <w:rPr>
      <w:i/>
      <w:iCs/>
    </w:rPr>
  </w:style>
  <w:style w:type="character" w:styleId="Hyperlink">
    <w:name w:val="Hyperlink"/>
    <w:basedOn w:val="DefaultParagraphFont"/>
    <w:uiPriority w:val="99"/>
    <w:unhideWhenUsed/>
    <w:rsid w:val="00773F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41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0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10C"/>
  </w:style>
  <w:style w:type="paragraph" w:styleId="Footer">
    <w:name w:val="footer"/>
    <w:basedOn w:val="Normal"/>
    <w:link w:val="FooterChar"/>
    <w:uiPriority w:val="99"/>
    <w:unhideWhenUsed/>
    <w:rsid w:val="00AD0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10C"/>
  </w:style>
  <w:style w:type="paragraph" w:styleId="BalloonText">
    <w:name w:val="Balloon Text"/>
    <w:basedOn w:val="Normal"/>
    <w:link w:val="BalloonTextChar"/>
    <w:uiPriority w:val="99"/>
    <w:semiHidden/>
    <w:unhideWhenUsed/>
    <w:rsid w:val="00AF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32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3DE3"/>
    <w:pPr>
      <w:spacing w:before="100" w:beforeAutospacing="1" w:after="100" w:afterAutospacing="1" w:line="285" w:lineRule="atLeast"/>
    </w:pPr>
    <w:rPr>
      <w:rFonts w:ascii="Arial" w:eastAsia="Times New Roman" w:hAnsi="Arial" w:cs="Arial"/>
      <w:color w:val="333333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ite">
    <w:name w:val="HTML Cite"/>
    <w:basedOn w:val="DefaultParagraphFont"/>
    <w:uiPriority w:val="99"/>
    <w:semiHidden/>
    <w:unhideWhenUsed/>
    <w:rsid w:val="00773F73"/>
    <w:rPr>
      <w:i/>
      <w:iCs/>
    </w:rPr>
  </w:style>
  <w:style w:type="character" w:styleId="Hyperlink">
    <w:name w:val="Hyperlink"/>
    <w:basedOn w:val="DefaultParagraphFont"/>
    <w:uiPriority w:val="99"/>
    <w:unhideWhenUsed/>
    <w:rsid w:val="00773F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41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0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10C"/>
  </w:style>
  <w:style w:type="paragraph" w:styleId="Footer">
    <w:name w:val="footer"/>
    <w:basedOn w:val="Normal"/>
    <w:link w:val="FooterChar"/>
    <w:uiPriority w:val="99"/>
    <w:unhideWhenUsed/>
    <w:rsid w:val="00AD0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10C"/>
  </w:style>
  <w:style w:type="paragraph" w:styleId="BalloonText">
    <w:name w:val="Balloon Text"/>
    <w:basedOn w:val="Normal"/>
    <w:link w:val="BalloonTextChar"/>
    <w:uiPriority w:val="99"/>
    <w:semiHidden/>
    <w:unhideWhenUsed/>
    <w:rsid w:val="00AF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32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3DE3"/>
    <w:pPr>
      <w:spacing w:before="100" w:beforeAutospacing="1" w:after="100" w:afterAutospacing="1" w:line="285" w:lineRule="atLeast"/>
    </w:pPr>
    <w:rPr>
      <w:rFonts w:ascii="Arial" w:eastAsia="Times New Roman" w:hAnsi="Arial" w:cs="Arial"/>
      <w:color w:val="33333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5ACDA-ED95-2848-A4B7-A0BFE6BBB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534</Words>
  <Characters>3046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</dc:creator>
  <cp:lastModifiedBy>Kayla McKenna</cp:lastModifiedBy>
  <cp:revision>2</cp:revision>
  <cp:lastPrinted>2013-06-25T19:32:00Z</cp:lastPrinted>
  <dcterms:created xsi:type="dcterms:W3CDTF">2016-04-11T18:20:00Z</dcterms:created>
  <dcterms:modified xsi:type="dcterms:W3CDTF">2016-04-11T18:20:00Z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ear4Word_StyleTitle">
    <vt:lpwstr>Harvard Reference format 1 (Author-Date)</vt:lpwstr>
  </property>
</Properties>
</file>